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noProof/>
        </w:rPr>
        <w:drawing>
          <wp:anchor distT="152400" distB="152400" distL="152400" distR="152400" simplePos="0" relativeHeight="251658241" behindDoc="0" locked="0" layoutInCell="0" hidden="0" allowOverlap="1">
            <wp:simplePos x="0" y="0"/>
            <wp:positionH relativeFrom="margin">
              <wp:posOffset>-6350</wp:posOffset>
            </wp:positionH>
            <wp:positionV relativeFrom="page">
              <wp:posOffset>0</wp:posOffset>
            </wp:positionV>
            <wp:extent cx="6223635" cy="783590"/>
            <wp:effectExtent l="0" t="0" r="0" b="0"/>
            <wp:wrapTopAndBottom/>
            <wp:docPr id="1"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a:extLst>
                        <a:ext uri="smNativeData">
                          <sm:smNativeData xmlns:sm="smNativeData" val="SMDATA_17_8xKh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EAAAAAAAAAAAAAAAAAAAEAAAD2////AAAAAAAAAAAAAAAASSYAANIEAAAAAAAAgAUAAAAAAAAoAAAACAAAAAEAAAABAAAAMAAAABQAAAAAAAAAAAD//wAAAQAAAP//AAABAA=="/>
                        </a:ext>
                      </a:extLst>
                    </pic:cNvPicPr>
                  </pic:nvPicPr>
                  <pic:blipFill>
                    <a:blip r:embed="rId7"/>
                    <a:stretch>
                      <a:fillRect/>
                    </a:stretch>
                  </pic:blipFill>
                  <pic:spPr>
                    <a:xfrm>
                      <a:off x="0" y="0"/>
                      <a:ext cx="6223635" cy="783590"/>
                    </a:xfrm>
                    <a:prstGeom prst="rect">
                      <a:avLst/>
                    </a:prstGeom>
                    <a:noFill/>
                    <a:ln w="12700">
                      <a:noFill/>
                    </a:ln>
                  </pic:spPr>
                </pic:pic>
              </a:graphicData>
            </a:graphic>
          </wp:anchor>
        </w:drawing>
      </w:r>
      <w:r>
        <w:rPr>
          <w:sz w:val="22"/>
          <w:szCs w:val="22"/>
        </w:rPr>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t>Ruf-Nummer/Mailadresse  für Abholnachricht</w:t>
        <w:tab/>
        <w:t>_____________________________</w:t>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tab/>
        <w:tab/>
        <w:tab/>
        <w:tab/>
        <w:tab/>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t>benachrichtig: per</w:t>
        <w:tab/>
        <w:t>_____________Datum</w:t>
        <w:tab/>
        <w:t>_____________________________</w:t>
        <w:tab/>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r>
    </w:p>
    <w:p>
      <w:pPr>
        <w:widowControl w:val="0"/>
        <w:rPr>
          <w:sz w:val="22"/>
          <w:szCs w:val="22"/>
        </w:rPr>
      </w:pPr>
      <w:r>
        <w:rPr>
          <w:sz w:val="22"/>
          <w:szCs w:val="22"/>
        </w:rPr>
      </w:r>
    </w:p>
    <w:p>
      <w:pPr>
        <w:widowControl w:val="0"/>
        <w:rPr>
          <w:b/>
          <w:bCs/>
          <w:sz w:val="22"/>
          <w:szCs w:val="22"/>
        </w:rPr>
      </w:pPr>
      <w:r>
        <w:rPr>
          <w:b/>
          <w:bCs/>
          <w:sz w:val="22"/>
          <w:szCs w:val="22"/>
        </w:rPr>
        <w:t xml:space="preserve">Nachbestellung/Erweiterung f. Schließanlangen </w:t>
      </w:r>
    </w:p>
    <w:p>
      <w:pPr>
        <w:widowControl w:val="0"/>
        <w:rPr>
          <w:sz w:val="22"/>
          <w:szCs w:val="22"/>
        </w:rPr>
      </w:pPr>
      <w:r>
        <w:rPr>
          <w:sz w:val="22"/>
          <w:szCs w:val="22"/>
        </w:rPr>
      </w:r>
    </w:p>
    <w:p>
      <w:pPr>
        <w:widowControl w:val="0"/>
        <w:rPr>
          <w:sz w:val="22"/>
          <w:szCs w:val="22"/>
        </w:rPr>
      </w:pPr>
      <w:r>
        <w:rPr>
          <w:sz w:val="22"/>
          <w:szCs w:val="22"/>
        </w:rPr>
        <w:t>Fabrikat_____________________________Anlage-Nr.___________________</w:t>
      </w:r>
    </w:p>
    <w:p>
      <w:pPr>
        <w:widowControl w:val="0"/>
        <w:rPr>
          <w:sz w:val="22"/>
          <w:szCs w:val="22"/>
        </w:rPr>
      </w:pPr>
      <w:r>
        <w:rPr>
          <w:sz w:val="22"/>
          <w:szCs w:val="22"/>
        </w:rPr>
      </w:r>
    </w:p>
    <w:p>
      <w:pPr>
        <w:widowControl w:val="0"/>
        <w:rPr>
          <w:sz w:val="22"/>
          <w:szCs w:val="22"/>
        </w:rPr>
      </w:pPr>
      <w:r>
        <w:rPr>
          <w:sz w:val="22"/>
          <w:szCs w:val="22"/>
        </w:rPr>
        <w:t>Schließzylinder</w:t>
      </w:r>
    </w:p>
    <w:p>
      <w:pPr>
        <w:widowControl w:val="0"/>
        <w:rPr>
          <w:sz w:val="22"/>
          <w:szCs w:val="22"/>
        </w:rPr>
      </w:pPr>
      <w:r>
        <w:rPr>
          <w:sz w:val="22"/>
          <w:szCs w:val="22"/>
        </w:rPr>
      </w:r>
    </w:p>
    <w:p>
      <w:pPr>
        <w:widowControl w:val="0"/>
        <w:rPr>
          <w:sz w:val="22"/>
          <w:szCs w:val="22"/>
        </w:rPr>
      </w:pPr>
      <w:r>
        <w:rPr>
          <w:sz w:val="22"/>
          <w:szCs w:val="22"/>
        </w:rPr>
        <w:t>Stück _________Schließ-Nr. ___________________Länge_______________ Ausführung_____</w:t>
      </w:r>
    </w:p>
    <w:p>
      <w:pPr>
        <w:widowControl w:val="0"/>
        <w:rPr>
          <w:sz w:val="22"/>
          <w:szCs w:val="22"/>
        </w:rPr>
      </w:pPr>
      <w:r>
        <w:rPr>
          <w:sz w:val="22"/>
          <w:szCs w:val="22"/>
        </w:rPr>
      </w:r>
    </w:p>
    <w:p>
      <w:pPr>
        <w:widowControl w:val="0"/>
        <w:rPr>
          <w:sz w:val="22"/>
          <w:szCs w:val="22"/>
        </w:rPr>
      </w:pPr>
      <w:r>
        <w:rPr>
          <w:sz w:val="22"/>
          <w:szCs w:val="22"/>
        </w:rPr>
        <w:t>Stück _________Schließ-Nr. ___________________Länge_______________ Ausführung_____</w:t>
      </w:r>
    </w:p>
    <w:p>
      <w:pPr>
        <w:widowControl w:val="0"/>
        <w:rPr>
          <w:sz w:val="22"/>
          <w:szCs w:val="22"/>
        </w:rPr>
      </w:pPr>
      <w:r>
        <w:rPr>
          <w:sz w:val="22"/>
          <w:szCs w:val="22"/>
        </w:rPr>
      </w:r>
    </w:p>
    <w:p>
      <w:pPr>
        <w:widowControl w:val="0"/>
        <w:rPr>
          <w:sz w:val="22"/>
          <w:szCs w:val="22"/>
        </w:rPr>
      </w:pPr>
      <w:r>
        <w:rPr>
          <w:sz w:val="22"/>
          <w:szCs w:val="22"/>
        </w:rPr>
        <w:t>0 Ersatzschließung für o. g. Schließ-Nr.</w:t>
      </w:r>
    </w:p>
    <w:p>
      <w:pPr>
        <w:widowControl w:val="0"/>
        <w:rPr>
          <w:sz w:val="22"/>
          <w:szCs w:val="22"/>
        </w:rPr>
      </w:pPr>
      <w:r>
        <w:rPr>
          <w:sz w:val="22"/>
          <w:szCs w:val="22"/>
        </w:rPr>
        <w:t>0 incl. 3 Schlüssel</w:t>
      </w:r>
    </w:p>
    <w:p>
      <w:pPr>
        <w:widowControl w:val="0"/>
        <w:rPr>
          <w:sz w:val="22"/>
          <w:szCs w:val="22"/>
        </w:rPr>
      </w:pPr>
      <w:r>
        <w:rPr>
          <w:sz w:val="22"/>
          <w:szCs w:val="22"/>
        </w:rPr>
      </w:r>
    </w:p>
    <w:p>
      <w:pPr>
        <w:widowControl w:val="0"/>
        <w:rPr>
          <w:sz w:val="22"/>
          <w:szCs w:val="22"/>
        </w:rPr>
      </w:pPr>
      <w:r>
        <w:rPr>
          <w:sz w:val="22"/>
          <w:szCs w:val="22"/>
        </w:rPr>
        <w:t>zusätzlich bzw. nur</w:t>
      </w:r>
    </w:p>
    <w:p>
      <w:pPr>
        <w:widowControl w:val="0"/>
        <w:rPr>
          <w:sz w:val="22"/>
          <w:szCs w:val="22"/>
        </w:rPr>
      </w:pPr>
      <w:r>
        <w:rPr>
          <w:sz w:val="22"/>
          <w:szCs w:val="22"/>
        </w:rPr>
      </w:r>
    </w:p>
    <w:p>
      <w:pPr>
        <w:widowControl w:val="0"/>
        <w:rPr>
          <w:sz w:val="22"/>
          <w:szCs w:val="22"/>
        </w:rPr>
      </w:pPr>
      <w:r>
        <w:rPr>
          <w:sz w:val="22"/>
          <w:szCs w:val="22"/>
        </w:rPr>
        <w:t>Schlüssel</w:t>
        <w:tab/>
        <w:t>Stück_____________</w:t>
        <w:tab/>
        <w:t>Schließ-Nr.______________________</w:t>
      </w:r>
    </w:p>
    <w:p>
      <w:pPr>
        <w:widowControl w:val="0"/>
        <w:rPr>
          <w:sz w:val="22"/>
          <w:szCs w:val="22"/>
        </w:rPr>
      </w:pPr>
      <w:r>
        <w:rPr>
          <w:sz w:val="22"/>
          <w:szCs w:val="22"/>
        </w:rPr>
      </w:r>
    </w:p>
    <w:p>
      <w:pPr>
        <w:widowControl w:val="0"/>
        <w:rPr>
          <w:sz w:val="22"/>
          <w:szCs w:val="22"/>
        </w:rPr>
      </w:pPr>
      <w:r>
        <w:rPr>
          <w:sz w:val="22"/>
          <w:szCs w:val="22"/>
        </w:rPr>
        <w:t>Schlüssel</w:t>
        <w:tab/>
        <w:t>Stück_____________</w:t>
        <w:tab/>
        <w:t>Schließ-Nr.______________________</w:t>
      </w:r>
    </w:p>
    <w:p>
      <w:pPr>
        <w:widowControl w:val="0"/>
        <w:rPr>
          <w:sz w:val="22"/>
          <w:szCs w:val="22"/>
        </w:rPr>
      </w:pPr>
      <w:r>
        <w:rPr>
          <w:sz w:val="22"/>
          <w:szCs w:val="22"/>
        </w:rPr>
      </w:r>
    </w:p>
    <w:p>
      <w:pPr>
        <w:widowControl w:val="0"/>
        <w:rPr>
          <w:sz w:val="22"/>
          <w:szCs w:val="22"/>
        </w:rPr>
      </w:pPr>
      <w:r>
        <w:rPr>
          <w:sz w:val="22"/>
          <w:szCs w:val="22"/>
        </w:rPr>
      </w:r>
    </w:p>
    <w:p>
      <w:pPr>
        <w:widowControl w:val="0"/>
        <w:rPr>
          <w:sz w:val="22"/>
          <w:szCs w:val="22"/>
        </w:rPr>
      </w:pPr>
      <w:r>
        <w:rPr>
          <w:sz w:val="22"/>
          <w:szCs w:val="22"/>
        </w:rPr>
        <w:t>Besteller________________________________________________________</w:t>
      </w:r>
    </w:p>
    <w:p>
      <w:pPr>
        <w:widowControl w:val="0"/>
        <w:rPr>
          <w:sz w:val="22"/>
          <w:szCs w:val="22"/>
        </w:rPr>
      </w:pPr>
      <w:r>
        <w:rPr>
          <w:sz w:val="22"/>
          <w:szCs w:val="22"/>
        </w:rPr>
      </w:r>
    </w:p>
    <w:p>
      <w:pPr>
        <w:widowControl w:val="0"/>
        <w:rPr>
          <w:sz w:val="22"/>
          <w:szCs w:val="22"/>
        </w:rPr>
      </w:pPr>
      <w:r>
        <w:rPr>
          <w:sz w:val="22"/>
          <w:szCs w:val="22"/>
        </w:rPr>
        <w:t>Abholer ________________________________________________________</w:t>
      </w:r>
    </w:p>
    <w:p>
      <w:pPr>
        <w:widowControl w:val="0"/>
        <w:rPr>
          <w:sz w:val="22"/>
          <w:szCs w:val="22"/>
        </w:rPr>
      </w:pPr>
      <w:r>
        <w:rPr>
          <w:sz w:val="22"/>
          <w:szCs w:val="22"/>
        </w:rPr>
      </w:r>
    </w:p>
    <w:p>
      <w:pPr>
        <w:widowControl w:val="0"/>
        <w:rPr>
          <w:sz w:val="22"/>
          <w:szCs w:val="22"/>
        </w:rPr>
      </w:pPr>
      <w:r>
        <w:rPr>
          <w:sz w:val="22"/>
          <w:szCs w:val="22"/>
        </w:rPr>
        <w:t>Sehr geehrter Kunde,</w:t>
      </w:r>
    </w:p>
    <w:p>
      <w:pPr>
        <w:widowControl w:val="0"/>
        <w:rPr>
          <w:sz w:val="22"/>
          <w:szCs w:val="22"/>
        </w:rPr>
      </w:pPr>
      <w:r>
        <w:rPr>
          <w:sz w:val="22"/>
          <w:szCs w:val="22"/>
        </w:rPr>
      </w:r>
    </w:p>
    <w:p>
      <w:pPr>
        <w:spacing/>
        <w:jc w:val="both"/>
        <w:widowControl w:val="0"/>
        <w:rPr>
          <w:sz w:val="22"/>
          <w:szCs w:val="22"/>
        </w:rPr>
      </w:pPr>
      <w:r>
        <w:rPr>
          <w:sz w:val="22"/>
          <w:szCs w:val="22"/>
        </w:rPr>
        <w:t>wir danken für Ihre Bestellung. Dies ist eine Sonderbestellung und vom Umtausch ausgeschlossen. Im Zweifelsfall übernimmt immer der Besteller die Kosten. Überprüfen Sie sofort. ob die gelieferte Ware ordnungsgemäß ist. Für eine von uns gelieferte Ware, die durch unser Verschulden nicht passt, leisten wir Ersatz – jede Haftung für weitere Schäden ist ausgeschlossen.  Die erhobenen Daten werden zur Bearbeitung dieser Bestellung verwendet und im Rahmen der gesetzlichen Vorschriften aufbewahrt.</w:t>
      </w:r>
    </w:p>
    <w:p>
      <w:pPr>
        <w:spacing/>
        <w:jc w:val="both"/>
        <w:widowControl w:val="0"/>
        <w:rPr>
          <w:sz w:val="22"/>
          <w:szCs w:val="22"/>
        </w:rPr>
      </w:pPr>
      <w:r>
        <w:rPr>
          <w:sz w:val="22"/>
          <w:szCs w:val="22"/>
        </w:rPr>
      </w:r>
    </w:p>
    <w:p>
      <w:pPr>
        <w:widowControl w:val="0"/>
        <w:rPr>
          <w:sz w:val="22"/>
          <w:szCs w:val="22"/>
        </w:rPr>
      </w:pPr>
      <w:r>
        <w:rPr>
          <w:sz w:val="22"/>
          <w:szCs w:val="22"/>
        </w:rPr>
        <w:t>Für die Richtigkeit der Angaben:</w:t>
      </w:r>
    </w:p>
    <w:p>
      <w:pPr>
        <w:widowControl w:val="0"/>
        <w:rPr>
          <w:sz w:val="22"/>
          <w:szCs w:val="22"/>
        </w:rPr>
      </w:pPr>
      <w:r>
        <w:rPr>
          <w:sz w:val="22"/>
          <w:szCs w:val="22"/>
        </w:rPr>
      </w:r>
    </w:p>
    <w:p>
      <w:pPr>
        <w:widowControl w:val="0"/>
        <w:rPr>
          <w:sz w:val="22"/>
          <w:szCs w:val="22"/>
        </w:rPr>
      </w:pPr>
      <w:r>
        <w:rPr>
          <w:sz w:val="22"/>
          <w:szCs w:val="22"/>
        </w:rPr>
      </w:r>
    </w:p>
    <w:p>
      <w:pPr>
        <w:widowControl w:val="0"/>
        <w:rPr>
          <w:sz w:val="22"/>
          <w:szCs w:val="22"/>
        </w:rPr>
      </w:pPr>
      <w:r>
        <w:rPr>
          <w:sz w:val="22"/>
          <w:szCs w:val="22"/>
        </w:rPr>
        <w:t xml:space="preserve">Datum, Unterschrift evtl. Klarschrift___________________________________________ </w:t>
      </w:r>
    </w:p>
    <w:p>
      <w:pPr>
        <w:widowControl w:val="0"/>
        <w:rPr>
          <w:sz w:val="22"/>
          <w:szCs w:val="22"/>
        </w:rPr>
      </w:pPr>
      <w:r>
        <w:rPr>
          <w:sz w:val="22"/>
          <w:szCs w:val="22"/>
        </w:rPr>
      </w:r>
    </w:p>
    <w:p>
      <w:pPr>
        <w:widowControl w:val="0"/>
        <w:rPr>
          <w:sz w:val="22"/>
          <w:szCs w:val="22"/>
        </w:rPr>
      </w:pPr>
      <w:r>
        <w:rPr>
          <w:sz w:val="22"/>
          <w:szCs w:val="22"/>
        </w:rPr>
        <w:t xml:space="preserve">Sicherungskarte </w:t>
      </w:r>
    </w:p>
    <w:p>
      <w:pPr>
        <w:widowControl w:val="0"/>
        <w:rPr>
          <w:sz w:val="22"/>
          <w:szCs w:val="22"/>
        </w:rPr>
      </w:pPr>
      <w:r>
        <w:rPr>
          <w:sz w:val="22"/>
          <w:szCs w:val="22"/>
        </w:rPr>
        <w:t>Zurück am:    __________________________Unterschrift_________________________</w:t>
      </w:r>
    </w:p>
    <w:p>
      <w:pPr>
        <w:widowControl w:val="0"/>
        <w:rPr>
          <w:sz w:val="22"/>
          <w:szCs w:val="22"/>
        </w:rPr>
      </w:pPr>
      <w:r>
        <w:rPr>
          <w:sz w:val="22"/>
          <w:szCs w:val="22"/>
        </w:rPr>
        <w:t xml:space="preserve">Ware </w:t>
      </w:r>
    </w:p>
    <w:p>
      <w:pPr>
        <w:widowControl w:val="0"/>
        <w:rPr>
          <w:sz w:val="22"/>
          <w:szCs w:val="22"/>
        </w:rPr>
      </w:pPr>
      <w:r>
        <w:rPr>
          <w:sz w:val="22"/>
          <w:szCs w:val="22"/>
        </w:rPr>
        <w:t>Abgeholt am: __________________________Unterschrift_________________________</w:t>
      </w:r>
    </w:p>
    <w:p>
      <w:pPr>
        <w:widowControl w:val="0"/>
        <w:rPr>
          <w:sz w:val="22"/>
          <w:szCs w:val="22"/>
        </w:rPr>
      </w:pPr>
      <w:r>
        <w:rPr>
          <w:sz w:val="22"/>
          <w:szCs w:val="22"/>
        </w:rPr>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t>Bestellung erfolgt Datum _________________________per________________________</w:t>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rPr>
          <w:sz w:val="22"/>
          <w:szCs w:val="22"/>
        </w:rPr>
      </w:pPr>
      <w:r>
        <w:rPr>
          <w:sz w:val="22"/>
          <w:szCs w:val="22"/>
        </w:rPr>
      </w:r>
    </w:p>
    <w:p>
      <w:pPr>
        <w:widowControl w:val="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
        <w:rPr>
          <w:sz w:val="22"/>
          <w:szCs w:val="22"/>
        </w:rPr>
        <w:t>Bemerkung_______________________________________________________________</w:t>
      </w:r>
      <w:r/>
    </w:p>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nextPage"/>
      <w:pgSz w:h="15840" w:w="12240"/>
      <w:pgMar w:left="1418" w:top="851" w:right="1021" w:bottom="567"/>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Unicode MS">
    <w:panose1 w:val="020B0604020202020204"/>
    <w:charset w:val="80"/>
    <w:family w:val="swiss"/>
    <w:pitch w:val="default"/>
  </w:font>
  <w:font w:name="Helvetica Neue">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2"/>
      <w:tmLastPosIdx w:val="495"/>
    </w:tmLastPosCaret>
    <w:tmLastPosAnchor>
      <w:tmLastPosPgfIdx w:val="0"/>
      <w:tmLastPosIdx w:val="0"/>
    </w:tmLastPosAnchor>
    <w:tmLastPosTblRect w:left="0" w:top="0" w:right="0" w:bottom="0"/>
  </w:tmLastPos>
  <w:tmAppRevision w:date="1621168883" w:val="103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Arial Unicode MS"/>
      <w:color w:val="000000"/>
      <w:sz w:val="24"/>
      <w:szCs w:val="24"/>
      <w:u w:color="000000" w:val="none"/>
    </w:rPr>
  </w:style>
  <w:style w:type="paragraph" w:styleId="para1" w:customStyle="1">
    <w:name w:val="Kopf- und Fußzeilen"/>
    <w:qFormat/>
    <w:pPr>
      <w:tabs defTabSz="720">
        <w:tab w:val="right" w:pos="9020" w:leader="none"/>
      </w:tabs>
    </w:pPr>
    <w:rPr>
      <w:rFonts w:ascii="Helvetica Neue" w:hAnsi="Helvetica Neue" w:eastAsia="Arial Unicode MS" w:cs="Arial Unicode MS"/>
      <w:color w:val="000000"/>
      <w:sz w:val="24"/>
      <w:szCs w:val="24"/>
      <w:lang w:val="de-de" w:eastAsia="de-de" w:bidi="ar-sa"/>
    </w:rPr>
  </w:style>
  <w:style w:type="character" w:styleId="char0" w:default="1">
    <w:name w:val="Default Paragraph Font"/>
  </w:style>
  <w:style w:type="character" w:styleId="char1">
    <w:name w:val="Hyperlink"/>
    <w:rPr>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Arial Unicode MS"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Arial Unicode MS"/>
      <w:color w:val="000000"/>
      <w:sz w:val="24"/>
      <w:szCs w:val="24"/>
      <w:u w:color="000000" w:val="none"/>
    </w:rPr>
  </w:style>
  <w:style w:type="paragraph" w:styleId="para1" w:customStyle="1">
    <w:name w:val="Kopf- und Fußzeilen"/>
    <w:qFormat/>
    <w:pPr>
      <w:tabs defTabSz="720">
        <w:tab w:val="right" w:pos="9020" w:leader="none"/>
      </w:tabs>
    </w:pPr>
    <w:rPr>
      <w:rFonts w:ascii="Helvetica Neue" w:hAnsi="Helvetica Neue" w:eastAsia="Arial Unicode MS" w:cs="Arial Unicode MS"/>
      <w:color w:val="000000"/>
      <w:sz w:val="24"/>
      <w:szCs w:val="24"/>
      <w:lang w:val="de-de" w:eastAsia="de-de" w:bidi="ar-sa"/>
    </w:rPr>
  </w:style>
  <w:style w:type="character" w:styleId="char0" w:default="1">
    <w:name w:val="Default Paragraph Font"/>
  </w:style>
  <w:style w:type="character" w:styleId="char1">
    <w:name w:val="Hyperlink"/>
    <w:rPr>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effectLst>
          <a:outerShdw blurRad="38100" dist="19685" dir="5400000" rotWithShape="0">
            <a:srgbClr val="000000">
              <a:alpha val="38000"/>
            </a:srgbClr>
          </a:outerShdw>
        </a:effectLst>
        <a:sp3d/>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Schirner</cp:lastModifiedBy>
  <cp:revision>3</cp:revision>
  <dcterms:created xsi:type="dcterms:W3CDTF">2021-05-16T12:32:00Z</dcterms:created>
  <dcterms:modified xsi:type="dcterms:W3CDTF">2021-05-16T12:41:23Z</dcterms:modified>
</cp:coreProperties>
</file>